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B789" w14:textId="47599BC2" w:rsidR="002E6CF5" w:rsidRDefault="00A1216E" w:rsidP="002E6CF5">
      <w:pPr>
        <w:tabs>
          <w:tab w:val="center" w:pos="4512"/>
        </w:tabs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8"/>
        </w:rPr>
        <w:t>BIDDING PRAYERS</w:t>
      </w:r>
      <w:r w:rsidR="002C4382">
        <w:rPr>
          <w:rFonts w:ascii="Times New Roman" w:eastAsia="Times New Roman" w:hAnsi="Times New Roman" w:cs="Times New Roman"/>
          <w:b/>
          <w:sz w:val="28"/>
        </w:rPr>
        <w:t xml:space="preserve">:  </w:t>
      </w:r>
      <w:r w:rsidR="002E6CF5" w:rsidRPr="002E6CF5">
        <w:rPr>
          <w:rFonts w:ascii="Calibri" w:eastAsia="Calibri" w:hAnsi="Calibri" w:cs="Calibri"/>
          <w:b/>
          <w:color w:val="000000"/>
          <w:sz w:val="26"/>
          <w:szCs w:val="26"/>
        </w:rPr>
        <w:t>Assumption of the Blessed Virgin Mary</w:t>
      </w:r>
    </w:p>
    <w:p w14:paraId="1491D79A" w14:textId="5FF8A1CC" w:rsidR="00354FD3" w:rsidRPr="002E6CF5" w:rsidRDefault="00354FD3" w:rsidP="002E6CF5">
      <w:pPr>
        <w:tabs>
          <w:tab w:val="center" w:pos="4512"/>
        </w:tabs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14 August 2022</w:t>
      </w:r>
    </w:p>
    <w:p w14:paraId="03C0DAFA" w14:textId="77777777" w:rsidR="002E6CF5" w:rsidRPr="00597225" w:rsidRDefault="002E6CF5" w:rsidP="002E6CF5">
      <w:pPr>
        <w:spacing w:after="0" w:line="240" w:lineRule="auto"/>
        <w:ind w:left="1440" w:hanging="1440"/>
        <w:rPr>
          <w:rFonts w:ascii="Calibri" w:eastAsia="Calibri" w:hAnsi="Calibri" w:cs="Calibri"/>
          <w:bCs/>
          <w:color w:val="000000"/>
          <w:sz w:val="26"/>
          <w:szCs w:val="26"/>
        </w:rPr>
      </w:pPr>
    </w:p>
    <w:p w14:paraId="26EDD5FF" w14:textId="37CCF5CA" w:rsidR="002E6CF5" w:rsidRPr="00597225" w:rsidRDefault="00E7342B" w:rsidP="00EF17FA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bCs/>
          <w:color w:val="000000"/>
          <w:sz w:val="26"/>
          <w:szCs w:val="26"/>
        </w:rPr>
      </w:pPr>
      <w:r w:rsidRPr="00597225">
        <w:rPr>
          <w:rFonts w:ascii="Calibri" w:eastAsia="Calibri" w:hAnsi="Calibri" w:cs="Calibri"/>
          <w:b/>
          <w:color w:val="000000"/>
          <w:sz w:val="26"/>
          <w:szCs w:val="26"/>
        </w:rPr>
        <w:t>Priest:</w:t>
      </w:r>
      <w:r w:rsidR="002E6CF5" w:rsidRPr="00597225">
        <w:rPr>
          <w:rFonts w:ascii="Calibri" w:eastAsia="Calibri" w:hAnsi="Calibri" w:cs="Calibri"/>
          <w:bCs/>
          <w:color w:val="000000"/>
          <w:sz w:val="26"/>
          <w:szCs w:val="26"/>
        </w:rPr>
        <w:t xml:space="preserve"> </w:t>
      </w:r>
      <w:r w:rsidR="00597225">
        <w:rPr>
          <w:rFonts w:ascii="Calibri" w:eastAsia="Calibri" w:hAnsi="Calibri" w:cs="Calibri"/>
          <w:bCs/>
          <w:color w:val="000000"/>
          <w:sz w:val="26"/>
          <w:szCs w:val="26"/>
        </w:rPr>
        <w:tab/>
      </w:r>
      <w:r w:rsidR="002E6CF5" w:rsidRPr="00597225">
        <w:rPr>
          <w:rFonts w:ascii="Calibri" w:eastAsia="Calibri" w:hAnsi="Calibri" w:cs="Calibri"/>
          <w:bCs/>
          <w:color w:val="000000"/>
          <w:sz w:val="26"/>
          <w:szCs w:val="26"/>
        </w:rPr>
        <w:t>Blessed is she who trusted that the Lord's words to her would be fulfilled.</w:t>
      </w:r>
      <w:r w:rsidR="00597225">
        <w:rPr>
          <w:rFonts w:ascii="Calibri" w:eastAsia="Calibri" w:hAnsi="Calibri" w:cs="Calibri"/>
          <w:bCs/>
          <w:color w:val="000000"/>
          <w:sz w:val="26"/>
          <w:szCs w:val="26"/>
        </w:rPr>
        <w:t xml:space="preserve"> </w:t>
      </w:r>
      <w:r w:rsidR="002E6CF5" w:rsidRPr="00597225">
        <w:rPr>
          <w:rFonts w:ascii="Calibri" w:eastAsia="Calibri" w:hAnsi="Calibri" w:cs="Calibri"/>
          <w:bCs/>
          <w:color w:val="000000"/>
          <w:sz w:val="26"/>
          <w:szCs w:val="26"/>
        </w:rPr>
        <w:t>Like Mary, let us now trust that he will hear our prayers:</w:t>
      </w:r>
    </w:p>
    <w:p w14:paraId="6926D30E" w14:textId="77777777" w:rsidR="002E6CF5" w:rsidRPr="00597225" w:rsidRDefault="002E6CF5" w:rsidP="00EF17FA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bCs/>
          <w:color w:val="000000"/>
          <w:sz w:val="26"/>
          <w:szCs w:val="26"/>
        </w:rPr>
      </w:pPr>
    </w:p>
    <w:p w14:paraId="231D4617" w14:textId="42B1E189" w:rsidR="002E6CF5" w:rsidRPr="00357429" w:rsidRDefault="00E7342B" w:rsidP="00EF17FA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bCs/>
          <w:color w:val="000000"/>
          <w:sz w:val="26"/>
          <w:szCs w:val="26"/>
        </w:rPr>
      </w:pPr>
      <w:r w:rsidRPr="00E7342B">
        <w:rPr>
          <w:rFonts w:ascii="Calibri" w:eastAsia="Calibri" w:hAnsi="Calibri" w:cs="Calibri"/>
          <w:b/>
          <w:color w:val="000000"/>
          <w:sz w:val="26"/>
          <w:szCs w:val="26"/>
        </w:rPr>
        <w:t xml:space="preserve">Reader: </w:t>
      </w:r>
      <w:r w:rsidR="00597225">
        <w:rPr>
          <w:rFonts w:ascii="Calibri" w:eastAsia="Calibri" w:hAnsi="Calibri" w:cs="Calibri"/>
          <w:bCs/>
          <w:color w:val="000000"/>
          <w:sz w:val="26"/>
          <w:szCs w:val="26"/>
        </w:rPr>
        <w:tab/>
      </w:r>
      <w:r w:rsidR="002E6CF5" w:rsidRPr="00597225">
        <w:rPr>
          <w:rFonts w:ascii="Calibri" w:eastAsia="Calibri" w:hAnsi="Calibri" w:cs="Calibri"/>
          <w:bCs/>
          <w:color w:val="000000"/>
          <w:sz w:val="26"/>
          <w:szCs w:val="26"/>
        </w:rPr>
        <w:t>For the Church</w:t>
      </w:r>
      <w:r w:rsidR="001B5331">
        <w:rPr>
          <w:rFonts w:ascii="Calibri" w:eastAsia="Calibri" w:hAnsi="Calibri" w:cs="Calibri"/>
          <w:bCs/>
          <w:color w:val="000000"/>
          <w:sz w:val="26"/>
          <w:szCs w:val="26"/>
        </w:rPr>
        <w:t>;</w:t>
      </w:r>
      <w:r w:rsidR="002E6CF5" w:rsidRPr="00597225">
        <w:rPr>
          <w:rFonts w:ascii="Calibri" w:eastAsia="Calibri" w:hAnsi="Calibri" w:cs="Calibri"/>
          <w:bCs/>
          <w:color w:val="000000"/>
          <w:sz w:val="26"/>
          <w:szCs w:val="26"/>
        </w:rPr>
        <w:t xml:space="preserve"> that she, like the Virgin Mary, may bring Christ</w:t>
      </w:r>
      <w:r w:rsidR="00EF17FA">
        <w:rPr>
          <w:rFonts w:ascii="Calibri" w:eastAsia="Calibri" w:hAnsi="Calibri" w:cs="Calibri"/>
          <w:bCs/>
          <w:color w:val="000000"/>
          <w:sz w:val="26"/>
          <w:szCs w:val="26"/>
        </w:rPr>
        <w:t xml:space="preserve"> </w:t>
      </w:r>
      <w:r w:rsidR="002E6CF5" w:rsidRPr="00597225">
        <w:rPr>
          <w:rFonts w:ascii="Calibri" w:eastAsia="Calibri" w:hAnsi="Calibri" w:cs="Calibri"/>
          <w:bCs/>
          <w:color w:val="000000"/>
          <w:sz w:val="26"/>
          <w:szCs w:val="26"/>
        </w:rPr>
        <w:t>into the world with joy, and be joined with him in endless life</w:t>
      </w:r>
      <w:r w:rsidR="002E6CF5" w:rsidRPr="00357429">
        <w:rPr>
          <w:rFonts w:ascii="Calibri" w:eastAsia="Calibri" w:hAnsi="Calibri" w:cs="Calibri"/>
          <w:bCs/>
          <w:color w:val="000000"/>
          <w:sz w:val="26"/>
          <w:szCs w:val="26"/>
        </w:rPr>
        <w:t>.</w:t>
      </w:r>
    </w:p>
    <w:p w14:paraId="3F8DF467" w14:textId="553D27E0" w:rsidR="002E6CF5" w:rsidRPr="00357429" w:rsidRDefault="002E6CF5" w:rsidP="00EF17FA">
      <w:pPr>
        <w:spacing w:after="0" w:line="240" w:lineRule="auto"/>
        <w:ind w:left="1440"/>
        <w:jc w:val="both"/>
        <w:rPr>
          <w:rFonts w:ascii="Calibri" w:eastAsia="Calibri" w:hAnsi="Calibri" w:cs="Calibri"/>
          <w:bCs/>
          <w:color w:val="000000"/>
          <w:sz w:val="26"/>
          <w:szCs w:val="26"/>
        </w:rPr>
      </w:pPr>
      <w:r w:rsidRPr="00357429">
        <w:rPr>
          <w:rFonts w:ascii="Calibri" w:eastAsia="Calibri" w:hAnsi="Calibri" w:cs="Calibri"/>
          <w:bCs/>
          <w:color w:val="000000"/>
          <w:sz w:val="26"/>
          <w:szCs w:val="26"/>
        </w:rPr>
        <w:t>Lord in your mercy</w:t>
      </w:r>
      <w:r w:rsidR="00EF17FA">
        <w:rPr>
          <w:rFonts w:ascii="Calibri" w:eastAsia="Calibri" w:hAnsi="Calibri" w:cs="Calibri"/>
          <w:bCs/>
          <w:color w:val="000000"/>
          <w:sz w:val="26"/>
          <w:szCs w:val="26"/>
        </w:rPr>
        <w:t xml:space="preserve"> </w:t>
      </w:r>
      <w:r w:rsidRPr="00357429">
        <w:rPr>
          <w:rFonts w:ascii="Calibri" w:eastAsia="Calibri" w:hAnsi="Calibri" w:cs="Calibri"/>
          <w:bCs/>
          <w:color w:val="000000"/>
          <w:sz w:val="26"/>
          <w:szCs w:val="26"/>
        </w:rPr>
        <w:t>…</w:t>
      </w:r>
      <w:r w:rsidR="00EF17FA">
        <w:rPr>
          <w:rFonts w:ascii="Calibri" w:eastAsia="Calibri" w:hAnsi="Calibri" w:cs="Calibri"/>
          <w:bCs/>
          <w:color w:val="000000"/>
          <w:sz w:val="26"/>
          <w:szCs w:val="26"/>
        </w:rPr>
        <w:t xml:space="preserve">  </w:t>
      </w:r>
      <w:bookmarkStart w:id="0" w:name="_Hlk111295714"/>
      <w:r w:rsidR="0093414D">
        <w:rPr>
          <w:rFonts w:ascii="Calibri" w:eastAsia="Calibri" w:hAnsi="Calibri" w:cs="Calibri"/>
          <w:bCs/>
          <w:color w:val="000000"/>
          <w:sz w:val="26"/>
          <w:szCs w:val="26"/>
        </w:rPr>
        <w:tab/>
      </w:r>
      <w:r w:rsidR="00EF17FA" w:rsidRPr="00354FD3">
        <w:rPr>
          <w:rFonts w:ascii="Calibri" w:eastAsia="Calibri" w:hAnsi="Calibri" w:cs="Calibri"/>
          <w:b/>
          <w:color w:val="000000"/>
          <w:sz w:val="26"/>
          <w:szCs w:val="26"/>
        </w:rPr>
        <w:t>Hear our prayer</w:t>
      </w:r>
      <w:bookmarkEnd w:id="0"/>
    </w:p>
    <w:p w14:paraId="4EC9DF63" w14:textId="77777777" w:rsidR="002E6CF5" w:rsidRPr="00357429" w:rsidRDefault="002E6CF5" w:rsidP="00EF17FA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bCs/>
          <w:color w:val="000000"/>
          <w:sz w:val="26"/>
          <w:szCs w:val="26"/>
        </w:rPr>
      </w:pPr>
    </w:p>
    <w:p w14:paraId="66BD6F4B" w14:textId="7A099CFF" w:rsidR="002E6CF5" w:rsidRPr="00357429" w:rsidRDefault="00EF17FA" w:rsidP="001B5331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bCs/>
          <w:color w:val="000000"/>
          <w:sz w:val="26"/>
          <w:szCs w:val="26"/>
        </w:rPr>
      </w:pPr>
      <w:r w:rsidRPr="00EF17FA">
        <w:rPr>
          <w:rFonts w:ascii="Calibri" w:eastAsia="Calibri" w:hAnsi="Calibri" w:cs="Calibri"/>
          <w:b/>
          <w:color w:val="000000"/>
          <w:sz w:val="26"/>
          <w:szCs w:val="26"/>
        </w:rPr>
        <w:t>Reader:</w:t>
      </w:r>
      <w:r w:rsidR="002E6CF5" w:rsidRPr="00357429">
        <w:rPr>
          <w:rFonts w:ascii="Calibri" w:eastAsia="Calibri" w:hAnsi="Calibri" w:cs="Calibri"/>
          <w:bCs/>
          <w:color w:val="000000"/>
          <w:sz w:val="26"/>
          <w:szCs w:val="26"/>
        </w:rPr>
        <w:t xml:space="preserve"> </w:t>
      </w:r>
      <w:r>
        <w:rPr>
          <w:rFonts w:ascii="Calibri" w:eastAsia="Calibri" w:hAnsi="Calibri" w:cs="Calibri"/>
          <w:bCs/>
          <w:color w:val="000000"/>
          <w:sz w:val="26"/>
          <w:szCs w:val="26"/>
        </w:rPr>
        <w:tab/>
      </w:r>
      <w:r w:rsidR="002E6CF5" w:rsidRPr="00357429">
        <w:rPr>
          <w:rFonts w:ascii="Calibri" w:eastAsia="Calibri" w:hAnsi="Calibri" w:cs="Calibri"/>
          <w:bCs/>
          <w:color w:val="000000"/>
          <w:sz w:val="26"/>
          <w:szCs w:val="26"/>
        </w:rPr>
        <w:t>For government leaders</w:t>
      </w:r>
      <w:r w:rsidR="001B5331">
        <w:rPr>
          <w:rFonts w:ascii="Calibri" w:eastAsia="Calibri" w:hAnsi="Calibri" w:cs="Calibri"/>
          <w:bCs/>
          <w:color w:val="000000"/>
          <w:sz w:val="26"/>
          <w:szCs w:val="26"/>
        </w:rPr>
        <w:t>;</w:t>
      </w:r>
      <w:r w:rsidR="002E6CF5" w:rsidRPr="00357429">
        <w:rPr>
          <w:rFonts w:ascii="Calibri" w:eastAsia="Calibri" w:hAnsi="Calibri" w:cs="Calibri"/>
          <w:bCs/>
          <w:color w:val="000000"/>
          <w:sz w:val="26"/>
          <w:szCs w:val="26"/>
        </w:rPr>
        <w:t xml:space="preserve"> that the Assumption of Mary</w:t>
      </w:r>
      <w:r w:rsidR="001B5331">
        <w:rPr>
          <w:rFonts w:ascii="Calibri" w:eastAsia="Calibri" w:hAnsi="Calibri" w:cs="Calibri"/>
          <w:bCs/>
          <w:color w:val="000000"/>
          <w:sz w:val="26"/>
          <w:szCs w:val="26"/>
        </w:rPr>
        <w:t xml:space="preserve"> </w:t>
      </w:r>
      <w:r w:rsidR="002E6CF5" w:rsidRPr="00357429">
        <w:rPr>
          <w:rFonts w:ascii="Calibri" w:eastAsia="Calibri" w:hAnsi="Calibri" w:cs="Calibri"/>
          <w:bCs/>
          <w:color w:val="000000"/>
          <w:sz w:val="26"/>
          <w:szCs w:val="26"/>
        </w:rPr>
        <w:t>may awaken them to the supreme dignity of each human life.</w:t>
      </w:r>
    </w:p>
    <w:p w14:paraId="5FEEDCE0" w14:textId="62CFF9E8" w:rsidR="002E6CF5" w:rsidRPr="00357429" w:rsidRDefault="002E6CF5" w:rsidP="00EF17FA">
      <w:pPr>
        <w:spacing w:after="0" w:line="240" w:lineRule="auto"/>
        <w:ind w:left="1440"/>
        <w:jc w:val="both"/>
        <w:rPr>
          <w:rFonts w:ascii="Calibri" w:eastAsia="Calibri" w:hAnsi="Calibri" w:cs="Calibri"/>
          <w:bCs/>
          <w:color w:val="000000"/>
          <w:sz w:val="26"/>
          <w:szCs w:val="26"/>
        </w:rPr>
      </w:pPr>
      <w:r w:rsidRPr="00357429">
        <w:rPr>
          <w:rFonts w:ascii="Calibri" w:eastAsia="Calibri" w:hAnsi="Calibri" w:cs="Calibri"/>
          <w:bCs/>
          <w:color w:val="000000"/>
          <w:sz w:val="26"/>
          <w:szCs w:val="26"/>
        </w:rPr>
        <w:t>Lord in your mercy…</w:t>
      </w:r>
      <w:r w:rsidR="0093414D">
        <w:rPr>
          <w:rFonts w:ascii="Calibri" w:eastAsia="Calibri" w:hAnsi="Calibri" w:cs="Calibri"/>
          <w:bCs/>
          <w:color w:val="000000"/>
          <w:sz w:val="26"/>
          <w:szCs w:val="26"/>
        </w:rPr>
        <w:tab/>
      </w:r>
      <w:r w:rsidR="0093414D" w:rsidRPr="0093414D">
        <w:rPr>
          <w:rFonts w:ascii="Calibri" w:eastAsia="Calibri" w:hAnsi="Calibri" w:cs="Calibri"/>
          <w:b/>
          <w:bCs/>
          <w:color w:val="000000"/>
          <w:sz w:val="26"/>
          <w:szCs w:val="26"/>
        </w:rPr>
        <w:t>Hear our prayer</w:t>
      </w:r>
    </w:p>
    <w:p w14:paraId="5A6AF712" w14:textId="77777777" w:rsidR="002E6CF5" w:rsidRPr="00357429" w:rsidRDefault="002E6CF5" w:rsidP="00EF17FA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bCs/>
          <w:color w:val="000000"/>
          <w:sz w:val="26"/>
          <w:szCs w:val="26"/>
        </w:rPr>
      </w:pPr>
    </w:p>
    <w:p w14:paraId="77170EE9" w14:textId="5DB8A3FD" w:rsidR="001B5331" w:rsidRDefault="001B5331" w:rsidP="00EF17FA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bCs/>
          <w:color w:val="000000"/>
          <w:sz w:val="26"/>
          <w:szCs w:val="26"/>
        </w:rPr>
      </w:pPr>
      <w:r w:rsidRPr="001B5331">
        <w:rPr>
          <w:rFonts w:ascii="Calibri" w:eastAsia="Calibri" w:hAnsi="Calibri" w:cs="Calibri"/>
          <w:b/>
          <w:color w:val="000000"/>
          <w:sz w:val="26"/>
          <w:szCs w:val="26"/>
        </w:rPr>
        <w:t>Reader:</w:t>
      </w:r>
      <w:r w:rsidR="002E6CF5" w:rsidRPr="00357429">
        <w:rPr>
          <w:rFonts w:ascii="Calibri" w:eastAsia="Calibri" w:hAnsi="Calibri" w:cs="Calibri"/>
          <w:bCs/>
          <w:color w:val="000000"/>
          <w:sz w:val="26"/>
          <w:szCs w:val="26"/>
        </w:rPr>
        <w:t xml:space="preserve"> </w:t>
      </w:r>
      <w:r>
        <w:rPr>
          <w:rFonts w:ascii="Calibri" w:eastAsia="Calibri" w:hAnsi="Calibri" w:cs="Calibri"/>
          <w:bCs/>
          <w:color w:val="000000"/>
          <w:sz w:val="26"/>
          <w:szCs w:val="26"/>
        </w:rPr>
        <w:tab/>
      </w:r>
      <w:r w:rsidR="002E6CF5" w:rsidRPr="00357429">
        <w:rPr>
          <w:rFonts w:ascii="Calibri" w:eastAsia="Calibri" w:hAnsi="Calibri" w:cs="Calibri"/>
          <w:bCs/>
          <w:color w:val="000000"/>
          <w:sz w:val="26"/>
          <w:szCs w:val="26"/>
        </w:rPr>
        <w:t>For all mothers</w:t>
      </w:r>
      <w:r w:rsidR="00AC2D3E">
        <w:rPr>
          <w:rFonts w:ascii="Calibri" w:eastAsia="Calibri" w:hAnsi="Calibri" w:cs="Calibri"/>
          <w:bCs/>
          <w:color w:val="000000"/>
          <w:sz w:val="26"/>
          <w:szCs w:val="26"/>
        </w:rPr>
        <w:t>;</w:t>
      </w:r>
      <w:r w:rsidR="002E6CF5" w:rsidRPr="00357429">
        <w:rPr>
          <w:rFonts w:ascii="Calibri" w:eastAsia="Calibri" w:hAnsi="Calibri" w:cs="Calibri"/>
          <w:bCs/>
          <w:color w:val="000000"/>
          <w:sz w:val="26"/>
          <w:szCs w:val="26"/>
        </w:rPr>
        <w:t xml:space="preserve"> that they may find in Mary</w:t>
      </w:r>
      <w:r>
        <w:rPr>
          <w:rFonts w:ascii="Calibri" w:eastAsia="Calibri" w:hAnsi="Calibri" w:cs="Calibri"/>
          <w:bCs/>
          <w:color w:val="000000"/>
          <w:sz w:val="26"/>
          <w:szCs w:val="26"/>
        </w:rPr>
        <w:t xml:space="preserve"> </w:t>
      </w:r>
      <w:r w:rsidR="002E6CF5" w:rsidRPr="00357429">
        <w:rPr>
          <w:rFonts w:ascii="Calibri" w:eastAsia="Calibri" w:hAnsi="Calibri" w:cs="Calibri"/>
          <w:bCs/>
          <w:color w:val="000000"/>
          <w:sz w:val="26"/>
          <w:szCs w:val="26"/>
        </w:rPr>
        <w:t>the example and strength to carry out their vocation.</w:t>
      </w:r>
    </w:p>
    <w:p w14:paraId="1BB5A135" w14:textId="23998DED" w:rsidR="002E6CF5" w:rsidRPr="00357429" w:rsidRDefault="002E6CF5" w:rsidP="001B5331">
      <w:pPr>
        <w:spacing w:after="0" w:line="240" w:lineRule="auto"/>
        <w:ind w:left="1440"/>
        <w:jc w:val="both"/>
        <w:rPr>
          <w:rFonts w:ascii="Calibri" w:eastAsia="Calibri" w:hAnsi="Calibri" w:cs="Calibri"/>
          <w:bCs/>
          <w:color w:val="000000"/>
          <w:sz w:val="26"/>
          <w:szCs w:val="26"/>
        </w:rPr>
      </w:pPr>
      <w:r w:rsidRPr="00357429">
        <w:rPr>
          <w:rFonts w:ascii="Calibri" w:eastAsia="Calibri" w:hAnsi="Calibri" w:cs="Calibri"/>
          <w:bCs/>
          <w:color w:val="000000"/>
          <w:sz w:val="26"/>
          <w:szCs w:val="26"/>
        </w:rPr>
        <w:t>Lord in your mercy…</w:t>
      </w:r>
      <w:r w:rsidR="0093414D">
        <w:rPr>
          <w:rFonts w:ascii="Calibri" w:eastAsia="Calibri" w:hAnsi="Calibri" w:cs="Calibri"/>
          <w:bCs/>
          <w:color w:val="000000"/>
          <w:sz w:val="26"/>
          <w:szCs w:val="26"/>
        </w:rPr>
        <w:tab/>
      </w:r>
      <w:r w:rsidR="0093414D" w:rsidRPr="0093414D">
        <w:rPr>
          <w:rFonts w:ascii="Calibri" w:eastAsia="Calibri" w:hAnsi="Calibri" w:cs="Calibri"/>
          <w:b/>
          <w:bCs/>
          <w:color w:val="000000"/>
          <w:sz w:val="26"/>
          <w:szCs w:val="26"/>
        </w:rPr>
        <w:t>Hear our prayer</w:t>
      </w:r>
    </w:p>
    <w:p w14:paraId="01108130" w14:textId="77777777" w:rsidR="002E6CF5" w:rsidRPr="00357429" w:rsidRDefault="002E6CF5" w:rsidP="00EF17FA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bCs/>
          <w:color w:val="000000"/>
          <w:sz w:val="26"/>
          <w:szCs w:val="26"/>
        </w:rPr>
      </w:pPr>
    </w:p>
    <w:p w14:paraId="49BD5779" w14:textId="0959E3BC" w:rsidR="00AC2D3E" w:rsidRDefault="00963293" w:rsidP="00EF17FA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bCs/>
          <w:color w:val="000000"/>
          <w:sz w:val="26"/>
          <w:szCs w:val="26"/>
        </w:rPr>
      </w:pPr>
      <w:r w:rsidRPr="00963293">
        <w:rPr>
          <w:rFonts w:ascii="Calibri" w:eastAsia="Calibri" w:hAnsi="Calibri" w:cs="Calibri"/>
          <w:b/>
          <w:color w:val="000000"/>
          <w:sz w:val="26"/>
          <w:szCs w:val="26"/>
        </w:rPr>
        <w:t>Reader</w:t>
      </w:r>
      <w:r>
        <w:rPr>
          <w:rFonts w:ascii="Calibri" w:eastAsia="Calibri" w:hAnsi="Calibri" w:cs="Calibri"/>
          <w:b/>
          <w:color w:val="000000"/>
          <w:sz w:val="26"/>
          <w:szCs w:val="26"/>
        </w:rPr>
        <w:t>:</w:t>
      </w:r>
      <w:r w:rsidRPr="00963293">
        <w:rPr>
          <w:rFonts w:ascii="Calibri" w:eastAsia="Calibri" w:hAnsi="Calibri" w:cs="Calibri"/>
          <w:b/>
          <w:color w:val="000000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color w:val="000000"/>
          <w:sz w:val="26"/>
          <w:szCs w:val="26"/>
        </w:rPr>
        <w:tab/>
      </w:r>
      <w:r w:rsidR="002E6CF5" w:rsidRPr="00357429">
        <w:rPr>
          <w:rFonts w:ascii="Calibri" w:eastAsia="Calibri" w:hAnsi="Calibri" w:cs="Calibri"/>
          <w:bCs/>
          <w:color w:val="000000"/>
          <w:sz w:val="26"/>
          <w:szCs w:val="26"/>
        </w:rPr>
        <w:t>For the lowly, the hungry and the dispossessed</w:t>
      </w:r>
      <w:r w:rsidR="00AC2D3E">
        <w:rPr>
          <w:rFonts w:ascii="Calibri" w:eastAsia="Calibri" w:hAnsi="Calibri" w:cs="Calibri"/>
          <w:bCs/>
          <w:color w:val="000000"/>
          <w:sz w:val="26"/>
          <w:szCs w:val="26"/>
        </w:rPr>
        <w:t>;</w:t>
      </w:r>
      <w:r>
        <w:rPr>
          <w:rFonts w:ascii="Calibri" w:eastAsia="Calibri" w:hAnsi="Calibri" w:cs="Calibri"/>
          <w:bCs/>
          <w:color w:val="000000"/>
          <w:sz w:val="26"/>
          <w:szCs w:val="26"/>
        </w:rPr>
        <w:t xml:space="preserve"> </w:t>
      </w:r>
      <w:r w:rsidR="002E6CF5" w:rsidRPr="00357429">
        <w:rPr>
          <w:rFonts w:ascii="Calibri" w:eastAsia="Calibri" w:hAnsi="Calibri" w:cs="Calibri"/>
          <w:bCs/>
          <w:color w:val="000000"/>
          <w:sz w:val="26"/>
          <w:szCs w:val="26"/>
        </w:rPr>
        <w:t>that the Almighty will do great things in their lives</w:t>
      </w:r>
      <w:r w:rsidR="00AC2D3E">
        <w:rPr>
          <w:rFonts w:ascii="Calibri" w:eastAsia="Calibri" w:hAnsi="Calibri" w:cs="Calibri"/>
          <w:bCs/>
          <w:color w:val="000000"/>
          <w:sz w:val="26"/>
          <w:szCs w:val="26"/>
        </w:rPr>
        <w:t xml:space="preserve"> </w:t>
      </w:r>
      <w:r w:rsidR="002E6CF5" w:rsidRPr="00357429">
        <w:rPr>
          <w:rFonts w:ascii="Calibri" w:eastAsia="Calibri" w:hAnsi="Calibri" w:cs="Calibri"/>
          <w:bCs/>
          <w:color w:val="000000"/>
          <w:sz w:val="26"/>
          <w:szCs w:val="26"/>
        </w:rPr>
        <w:t>and in the lives of all who are deprived of human dignity.</w:t>
      </w:r>
    </w:p>
    <w:p w14:paraId="37213683" w14:textId="6973F9E7" w:rsidR="002E6CF5" w:rsidRPr="00357429" w:rsidRDefault="002E6CF5" w:rsidP="00AC2D3E">
      <w:pPr>
        <w:spacing w:after="0" w:line="240" w:lineRule="auto"/>
        <w:ind w:left="1440"/>
        <w:jc w:val="both"/>
        <w:rPr>
          <w:rFonts w:ascii="Calibri" w:eastAsia="Calibri" w:hAnsi="Calibri" w:cs="Calibri"/>
          <w:bCs/>
          <w:color w:val="000000"/>
          <w:sz w:val="26"/>
          <w:szCs w:val="26"/>
        </w:rPr>
      </w:pPr>
      <w:r w:rsidRPr="00357429">
        <w:rPr>
          <w:rFonts w:ascii="Calibri" w:eastAsia="Calibri" w:hAnsi="Calibri" w:cs="Calibri"/>
          <w:bCs/>
          <w:color w:val="000000"/>
          <w:sz w:val="26"/>
          <w:szCs w:val="26"/>
        </w:rPr>
        <w:t>Lord in your mercy…</w:t>
      </w:r>
      <w:r w:rsidR="0093414D">
        <w:rPr>
          <w:rFonts w:ascii="Calibri" w:eastAsia="Calibri" w:hAnsi="Calibri" w:cs="Calibri"/>
          <w:bCs/>
          <w:color w:val="000000"/>
          <w:sz w:val="26"/>
          <w:szCs w:val="26"/>
        </w:rPr>
        <w:tab/>
      </w:r>
      <w:r w:rsidR="0093414D" w:rsidRPr="0093414D">
        <w:rPr>
          <w:rFonts w:ascii="Calibri" w:eastAsia="Calibri" w:hAnsi="Calibri" w:cs="Calibri"/>
          <w:b/>
          <w:bCs/>
          <w:color w:val="000000"/>
          <w:sz w:val="26"/>
          <w:szCs w:val="26"/>
        </w:rPr>
        <w:t>Hear our prayer</w:t>
      </w:r>
    </w:p>
    <w:p w14:paraId="26776215" w14:textId="77777777" w:rsidR="002E6CF5" w:rsidRPr="00357429" w:rsidRDefault="002E6CF5" w:rsidP="00EF17FA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bCs/>
          <w:color w:val="000000"/>
          <w:sz w:val="26"/>
          <w:szCs w:val="26"/>
        </w:rPr>
      </w:pPr>
    </w:p>
    <w:p w14:paraId="42BBEE46" w14:textId="77777777" w:rsidR="00972BDA" w:rsidRDefault="00AC2D3E" w:rsidP="00EF17FA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bCs/>
          <w:color w:val="000000"/>
          <w:sz w:val="26"/>
          <w:szCs w:val="26"/>
        </w:rPr>
      </w:pPr>
      <w:r w:rsidRPr="00AC2D3E">
        <w:rPr>
          <w:rFonts w:ascii="Calibri" w:eastAsia="Calibri" w:hAnsi="Calibri" w:cs="Calibri"/>
          <w:b/>
          <w:color w:val="000000"/>
          <w:sz w:val="26"/>
          <w:szCs w:val="26"/>
        </w:rPr>
        <w:t>Reader:</w:t>
      </w:r>
      <w:r w:rsidR="002E6CF5" w:rsidRPr="00357429">
        <w:rPr>
          <w:rFonts w:ascii="Calibri" w:eastAsia="Calibri" w:hAnsi="Calibri" w:cs="Calibri"/>
          <w:bCs/>
          <w:color w:val="000000"/>
          <w:sz w:val="26"/>
          <w:szCs w:val="26"/>
        </w:rPr>
        <w:t xml:space="preserve"> </w:t>
      </w:r>
      <w:r>
        <w:rPr>
          <w:rFonts w:ascii="Calibri" w:eastAsia="Calibri" w:hAnsi="Calibri" w:cs="Calibri"/>
          <w:bCs/>
          <w:color w:val="000000"/>
          <w:sz w:val="26"/>
          <w:szCs w:val="26"/>
        </w:rPr>
        <w:tab/>
      </w:r>
      <w:r w:rsidR="002E6CF5" w:rsidRPr="00357429">
        <w:rPr>
          <w:rFonts w:ascii="Calibri" w:eastAsia="Calibri" w:hAnsi="Calibri" w:cs="Calibri"/>
          <w:bCs/>
          <w:color w:val="000000"/>
          <w:sz w:val="26"/>
          <w:szCs w:val="26"/>
        </w:rPr>
        <w:t>For our own parish community</w:t>
      </w:r>
      <w:r>
        <w:rPr>
          <w:rFonts w:ascii="Calibri" w:eastAsia="Calibri" w:hAnsi="Calibri" w:cs="Calibri"/>
          <w:bCs/>
          <w:color w:val="000000"/>
          <w:sz w:val="26"/>
          <w:szCs w:val="26"/>
        </w:rPr>
        <w:t>;</w:t>
      </w:r>
      <w:r w:rsidR="002E6CF5" w:rsidRPr="00357429">
        <w:rPr>
          <w:rFonts w:ascii="Calibri" w:eastAsia="Calibri" w:hAnsi="Calibri" w:cs="Calibri"/>
          <w:bCs/>
          <w:color w:val="000000"/>
          <w:sz w:val="26"/>
          <w:szCs w:val="26"/>
        </w:rPr>
        <w:t xml:space="preserve"> that,</w:t>
      </w:r>
      <w:r>
        <w:rPr>
          <w:rFonts w:ascii="Calibri" w:eastAsia="Calibri" w:hAnsi="Calibri" w:cs="Calibri"/>
          <w:bCs/>
          <w:color w:val="000000"/>
          <w:sz w:val="26"/>
          <w:szCs w:val="26"/>
        </w:rPr>
        <w:t xml:space="preserve"> </w:t>
      </w:r>
      <w:r w:rsidR="002E6CF5" w:rsidRPr="00357429">
        <w:rPr>
          <w:rFonts w:ascii="Calibri" w:eastAsia="Calibri" w:hAnsi="Calibri" w:cs="Calibri"/>
          <w:bCs/>
          <w:color w:val="000000"/>
          <w:sz w:val="26"/>
          <w:szCs w:val="26"/>
        </w:rPr>
        <w:t>inspired by Mary’s witness of faith and her holiness of life,</w:t>
      </w:r>
      <w:r w:rsidR="00972BDA">
        <w:rPr>
          <w:rFonts w:ascii="Calibri" w:eastAsia="Calibri" w:hAnsi="Calibri" w:cs="Calibri"/>
          <w:bCs/>
          <w:color w:val="000000"/>
          <w:sz w:val="26"/>
          <w:szCs w:val="26"/>
        </w:rPr>
        <w:t xml:space="preserve"> </w:t>
      </w:r>
      <w:r w:rsidR="002E6CF5" w:rsidRPr="00357429">
        <w:rPr>
          <w:rFonts w:ascii="Calibri" w:eastAsia="Calibri" w:hAnsi="Calibri" w:cs="Calibri"/>
          <w:bCs/>
          <w:color w:val="000000"/>
          <w:sz w:val="26"/>
          <w:szCs w:val="26"/>
        </w:rPr>
        <w:t>we may always be positive signs of hope.</w:t>
      </w:r>
      <w:r w:rsidR="00972BDA">
        <w:rPr>
          <w:rFonts w:ascii="Calibri" w:eastAsia="Calibri" w:hAnsi="Calibri" w:cs="Calibri"/>
          <w:bCs/>
          <w:color w:val="000000"/>
          <w:sz w:val="26"/>
          <w:szCs w:val="26"/>
        </w:rPr>
        <w:t xml:space="preserve"> </w:t>
      </w:r>
    </w:p>
    <w:p w14:paraId="2BD1B537" w14:textId="513EE620" w:rsidR="002E6CF5" w:rsidRPr="00357429" w:rsidRDefault="002E6CF5" w:rsidP="00972BDA">
      <w:pPr>
        <w:spacing w:after="0" w:line="240" w:lineRule="auto"/>
        <w:ind w:left="1440"/>
        <w:jc w:val="both"/>
        <w:rPr>
          <w:rFonts w:ascii="Calibri" w:eastAsia="Calibri" w:hAnsi="Calibri" w:cs="Calibri"/>
          <w:bCs/>
          <w:color w:val="000000"/>
          <w:sz w:val="26"/>
          <w:szCs w:val="26"/>
        </w:rPr>
      </w:pPr>
      <w:r w:rsidRPr="00357429">
        <w:rPr>
          <w:rFonts w:ascii="Calibri" w:eastAsia="Calibri" w:hAnsi="Calibri" w:cs="Calibri"/>
          <w:bCs/>
          <w:color w:val="000000"/>
          <w:sz w:val="26"/>
          <w:szCs w:val="26"/>
        </w:rPr>
        <w:t>Lord in your mercy…</w:t>
      </w:r>
      <w:r w:rsidR="0093414D">
        <w:rPr>
          <w:rFonts w:ascii="Calibri" w:eastAsia="Calibri" w:hAnsi="Calibri" w:cs="Calibri"/>
          <w:bCs/>
          <w:color w:val="000000"/>
          <w:sz w:val="26"/>
          <w:szCs w:val="26"/>
        </w:rPr>
        <w:tab/>
      </w:r>
      <w:r w:rsidR="0093414D" w:rsidRPr="0093414D">
        <w:rPr>
          <w:rFonts w:ascii="Calibri" w:eastAsia="Calibri" w:hAnsi="Calibri" w:cs="Calibri"/>
          <w:b/>
          <w:bCs/>
          <w:color w:val="000000"/>
          <w:sz w:val="26"/>
          <w:szCs w:val="26"/>
        </w:rPr>
        <w:t>Hear our prayer</w:t>
      </w:r>
    </w:p>
    <w:p w14:paraId="44152B52" w14:textId="77777777" w:rsidR="002E6CF5" w:rsidRPr="00357429" w:rsidRDefault="002E6CF5" w:rsidP="00EF17FA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bCs/>
          <w:color w:val="000000"/>
          <w:sz w:val="26"/>
          <w:szCs w:val="26"/>
        </w:rPr>
      </w:pPr>
    </w:p>
    <w:p w14:paraId="32A926A0" w14:textId="6E1842F7" w:rsidR="00972BDA" w:rsidRDefault="00972BDA" w:rsidP="00EF17FA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bCs/>
          <w:color w:val="000000"/>
          <w:sz w:val="26"/>
          <w:szCs w:val="26"/>
        </w:rPr>
      </w:pPr>
      <w:r w:rsidRPr="00972BDA">
        <w:rPr>
          <w:rFonts w:ascii="Calibri" w:eastAsia="Calibri" w:hAnsi="Calibri" w:cs="Calibri"/>
          <w:b/>
          <w:color w:val="000000"/>
          <w:sz w:val="26"/>
          <w:szCs w:val="26"/>
        </w:rPr>
        <w:t>Reader:</w:t>
      </w:r>
      <w:r w:rsidR="002E6CF5" w:rsidRPr="00357429">
        <w:rPr>
          <w:rFonts w:ascii="Calibri" w:eastAsia="Calibri" w:hAnsi="Calibri" w:cs="Calibri"/>
          <w:bCs/>
          <w:color w:val="000000"/>
          <w:sz w:val="26"/>
          <w:szCs w:val="26"/>
        </w:rPr>
        <w:t xml:space="preserve"> </w:t>
      </w:r>
      <w:r>
        <w:rPr>
          <w:rFonts w:ascii="Calibri" w:eastAsia="Calibri" w:hAnsi="Calibri" w:cs="Calibri"/>
          <w:bCs/>
          <w:color w:val="000000"/>
          <w:sz w:val="26"/>
          <w:szCs w:val="26"/>
        </w:rPr>
        <w:tab/>
      </w:r>
      <w:r w:rsidR="002E6CF5" w:rsidRPr="00357429">
        <w:rPr>
          <w:rFonts w:ascii="Calibri" w:eastAsia="Calibri" w:hAnsi="Calibri" w:cs="Calibri"/>
          <w:bCs/>
          <w:color w:val="000000"/>
          <w:sz w:val="26"/>
          <w:szCs w:val="26"/>
        </w:rPr>
        <w:t>For all who are sick or suffering in any way</w:t>
      </w:r>
      <w:r>
        <w:rPr>
          <w:rFonts w:ascii="Calibri" w:eastAsia="Calibri" w:hAnsi="Calibri" w:cs="Calibri"/>
          <w:bCs/>
          <w:color w:val="000000"/>
          <w:sz w:val="26"/>
          <w:szCs w:val="26"/>
        </w:rPr>
        <w:t>;</w:t>
      </w:r>
      <w:r w:rsidR="002E6CF5" w:rsidRPr="00357429">
        <w:rPr>
          <w:rFonts w:ascii="Calibri" w:eastAsia="Calibri" w:hAnsi="Calibri" w:cs="Calibri"/>
          <w:bCs/>
          <w:color w:val="000000"/>
          <w:sz w:val="26"/>
          <w:szCs w:val="26"/>
        </w:rPr>
        <w:t xml:space="preserve"> that they may</w:t>
      </w:r>
      <w:r>
        <w:rPr>
          <w:rFonts w:ascii="Calibri" w:eastAsia="Calibri" w:hAnsi="Calibri" w:cs="Calibri"/>
          <w:bCs/>
          <w:color w:val="000000"/>
          <w:sz w:val="26"/>
          <w:szCs w:val="26"/>
        </w:rPr>
        <w:t xml:space="preserve"> </w:t>
      </w:r>
      <w:r w:rsidR="002E6CF5" w:rsidRPr="00357429">
        <w:rPr>
          <w:rFonts w:ascii="Calibri" w:eastAsia="Calibri" w:hAnsi="Calibri" w:cs="Calibri"/>
          <w:bCs/>
          <w:color w:val="000000"/>
          <w:sz w:val="26"/>
          <w:szCs w:val="26"/>
        </w:rPr>
        <w:t xml:space="preserve">find strength, </w:t>
      </w:r>
      <w:r w:rsidR="000173A8" w:rsidRPr="00357429">
        <w:rPr>
          <w:rFonts w:ascii="Calibri" w:eastAsia="Calibri" w:hAnsi="Calibri" w:cs="Calibri"/>
          <w:bCs/>
          <w:color w:val="000000"/>
          <w:sz w:val="26"/>
          <w:szCs w:val="26"/>
        </w:rPr>
        <w:t>consolation,</w:t>
      </w:r>
      <w:r w:rsidR="002E6CF5" w:rsidRPr="00357429">
        <w:rPr>
          <w:rFonts w:ascii="Calibri" w:eastAsia="Calibri" w:hAnsi="Calibri" w:cs="Calibri"/>
          <w:bCs/>
          <w:color w:val="000000"/>
          <w:sz w:val="26"/>
          <w:szCs w:val="26"/>
        </w:rPr>
        <w:t xml:space="preserve"> and healing by turning to Mary,</w:t>
      </w:r>
      <w:r>
        <w:rPr>
          <w:rFonts w:ascii="Calibri" w:eastAsia="Calibri" w:hAnsi="Calibri" w:cs="Calibri"/>
          <w:bCs/>
          <w:color w:val="000000"/>
          <w:sz w:val="26"/>
          <w:szCs w:val="26"/>
        </w:rPr>
        <w:t xml:space="preserve"> </w:t>
      </w:r>
      <w:r w:rsidR="002E6CF5" w:rsidRPr="00357429">
        <w:rPr>
          <w:rFonts w:ascii="Calibri" w:eastAsia="Calibri" w:hAnsi="Calibri" w:cs="Calibri"/>
          <w:bCs/>
          <w:color w:val="000000"/>
          <w:sz w:val="26"/>
          <w:szCs w:val="26"/>
        </w:rPr>
        <w:t>who intercedes for us from her place in heaven.</w:t>
      </w:r>
    </w:p>
    <w:p w14:paraId="00956649" w14:textId="00F6A4B5" w:rsidR="002E6CF5" w:rsidRDefault="002E6CF5" w:rsidP="00972BDA">
      <w:pPr>
        <w:spacing w:after="0" w:line="240" w:lineRule="auto"/>
        <w:ind w:left="1440"/>
        <w:jc w:val="both"/>
        <w:rPr>
          <w:rFonts w:ascii="Calibri" w:eastAsia="Calibri" w:hAnsi="Calibri" w:cs="Calibri"/>
          <w:bCs/>
          <w:color w:val="000000"/>
          <w:sz w:val="26"/>
          <w:szCs w:val="26"/>
        </w:rPr>
      </w:pPr>
      <w:bookmarkStart w:id="1" w:name="_Hlk111295918"/>
      <w:r w:rsidRPr="00357429">
        <w:rPr>
          <w:rFonts w:ascii="Calibri" w:eastAsia="Calibri" w:hAnsi="Calibri" w:cs="Calibri"/>
          <w:bCs/>
          <w:color w:val="000000"/>
          <w:sz w:val="26"/>
          <w:szCs w:val="26"/>
        </w:rPr>
        <w:t>Lord in your mercy…</w:t>
      </w:r>
      <w:r w:rsidR="0093414D">
        <w:rPr>
          <w:rFonts w:ascii="Calibri" w:eastAsia="Calibri" w:hAnsi="Calibri" w:cs="Calibri"/>
          <w:bCs/>
          <w:color w:val="000000"/>
          <w:sz w:val="26"/>
          <w:szCs w:val="26"/>
        </w:rPr>
        <w:tab/>
      </w:r>
      <w:r w:rsidR="0093414D" w:rsidRPr="0093414D">
        <w:rPr>
          <w:rFonts w:ascii="Calibri" w:eastAsia="Calibri" w:hAnsi="Calibri" w:cs="Calibri"/>
          <w:b/>
          <w:bCs/>
          <w:color w:val="000000"/>
          <w:sz w:val="26"/>
          <w:szCs w:val="26"/>
        </w:rPr>
        <w:t>Hear our prayer</w:t>
      </w:r>
      <w:bookmarkEnd w:id="1"/>
    </w:p>
    <w:p w14:paraId="45E52815" w14:textId="77777777" w:rsidR="00AB7117" w:rsidRDefault="00AB7117" w:rsidP="00972BDA">
      <w:pPr>
        <w:spacing w:after="0" w:line="240" w:lineRule="auto"/>
        <w:ind w:left="1440"/>
        <w:jc w:val="both"/>
        <w:rPr>
          <w:rFonts w:ascii="Calibri" w:eastAsia="Calibri" w:hAnsi="Calibri" w:cs="Calibri"/>
          <w:bCs/>
          <w:color w:val="000000"/>
          <w:sz w:val="26"/>
          <w:szCs w:val="26"/>
        </w:rPr>
      </w:pPr>
    </w:p>
    <w:p w14:paraId="74E36E0A" w14:textId="37E274E6" w:rsidR="00F1381A" w:rsidRPr="00F1381A" w:rsidRDefault="00F1381A" w:rsidP="00EF17FA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bCs/>
          <w:color w:val="000000"/>
          <w:sz w:val="26"/>
          <w:szCs w:val="26"/>
        </w:rPr>
      </w:pPr>
      <w:r w:rsidRPr="00F1381A">
        <w:rPr>
          <w:rFonts w:ascii="Calibri" w:eastAsia="Calibri" w:hAnsi="Calibri" w:cs="Calibri"/>
          <w:b/>
          <w:bCs/>
          <w:color w:val="000000"/>
          <w:sz w:val="26"/>
          <w:szCs w:val="26"/>
        </w:rPr>
        <w:t>Reader:</w:t>
      </w:r>
      <w:r w:rsidRPr="00F1381A">
        <w:rPr>
          <w:rFonts w:ascii="Calibri" w:eastAsia="Calibri" w:hAnsi="Calibri" w:cs="Calibri"/>
          <w:b/>
          <w:bCs/>
          <w:color w:val="000000"/>
          <w:sz w:val="26"/>
          <w:szCs w:val="26"/>
        </w:rPr>
        <w:tab/>
      </w:r>
      <w:r w:rsidRPr="00F1381A">
        <w:rPr>
          <w:rFonts w:ascii="Calibri" w:eastAsia="Calibri" w:hAnsi="Calibri" w:cs="Calibri"/>
          <w:bCs/>
          <w:color w:val="000000"/>
          <w:sz w:val="26"/>
          <w:szCs w:val="26"/>
        </w:rPr>
        <w:t>Let us remember especially today (</w:t>
      </w:r>
      <w:r w:rsidR="00922198">
        <w:rPr>
          <w:rFonts w:ascii="Calibri" w:eastAsia="Calibri" w:hAnsi="Calibri" w:cs="Calibri"/>
          <w:bCs/>
          <w:color w:val="000000"/>
          <w:sz w:val="26"/>
          <w:szCs w:val="26"/>
        </w:rPr>
        <w:t>Elizabeth Prescot</w:t>
      </w:r>
      <w:r w:rsidRPr="00F1381A">
        <w:rPr>
          <w:rFonts w:ascii="Calibri" w:eastAsia="Calibri" w:hAnsi="Calibri" w:cs="Calibri"/>
          <w:bCs/>
          <w:color w:val="000000"/>
          <w:sz w:val="26"/>
          <w:szCs w:val="26"/>
        </w:rPr>
        <w:t>, Vigil Mass); The Parish 10 am Mass); (</w:t>
      </w:r>
      <w:r w:rsidR="00922198">
        <w:rPr>
          <w:rFonts w:ascii="Calibri" w:eastAsia="Calibri" w:hAnsi="Calibri" w:cs="Calibri"/>
          <w:bCs/>
          <w:color w:val="000000"/>
          <w:sz w:val="26"/>
          <w:szCs w:val="26"/>
        </w:rPr>
        <w:t>George Duckworth,</w:t>
      </w:r>
      <w:r w:rsidRPr="00F1381A">
        <w:rPr>
          <w:rFonts w:ascii="Calibri" w:eastAsia="Calibri" w:hAnsi="Calibri" w:cs="Calibri"/>
          <w:bCs/>
          <w:color w:val="000000"/>
          <w:sz w:val="26"/>
          <w:szCs w:val="26"/>
        </w:rPr>
        <w:t xml:space="preserve"> 6.30pm Mass) for whom this Mass is offered.</w:t>
      </w:r>
    </w:p>
    <w:p w14:paraId="54016D5E" w14:textId="17ACC891" w:rsidR="00F1381A" w:rsidRPr="00F1381A" w:rsidRDefault="00F1381A" w:rsidP="00922198">
      <w:pPr>
        <w:spacing w:after="0" w:line="240" w:lineRule="auto"/>
        <w:ind w:left="1440"/>
        <w:jc w:val="both"/>
        <w:rPr>
          <w:rFonts w:ascii="Calibri" w:eastAsia="Calibri" w:hAnsi="Calibri" w:cs="Calibri"/>
          <w:bCs/>
          <w:color w:val="000000"/>
          <w:sz w:val="26"/>
          <w:szCs w:val="26"/>
        </w:rPr>
      </w:pPr>
      <w:r w:rsidRPr="00F1381A">
        <w:rPr>
          <w:rFonts w:ascii="Calibri" w:eastAsia="Calibri" w:hAnsi="Calibri" w:cs="Calibri"/>
          <w:bCs/>
          <w:color w:val="000000"/>
          <w:sz w:val="26"/>
          <w:szCs w:val="26"/>
        </w:rPr>
        <w:t>And also, all the Holy Souls and all those who have died recently, especially Fr</w:t>
      </w:r>
      <w:r w:rsidR="0079647B">
        <w:rPr>
          <w:rFonts w:ascii="Calibri" w:eastAsia="Calibri" w:hAnsi="Calibri" w:cs="Calibri"/>
          <w:bCs/>
          <w:color w:val="000000"/>
          <w:sz w:val="26"/>
          <w:szCs w:val="26"/>
        </w:rPr>
        <w:t xml:space="preserve">ancis </w:t>
      </w:r>
      <w:proofErr w:type="gramStart"/>
      <w:r w:rsidR="0079647B">
        <w:rPr>
          <w:rFonts w:ascii="Calibri" w:eastAsia="Calibri" w:hAnsi="Calibri" w:cs="Calibri"/>
          <w:bCs/>
          <w:color w:val="000000"/>
          <w:sz w:val="26"/>
          <w:szCs w:val="26"/>
        </w:rPr>
        <w:t>Roe</w:t>
      </w:r>
      <w:r w:rsidRPr="00F1381A">
        <w:rPr>
          <w:rFonts w:ascii="Calibri" w:eastAsia="Calibri" w:hAnsi="Calibri" w:cs="Calibri"/>
          <w:bCs/>
          <w:color w:val="000000"/>
          <w:sz w:val="26"/>
          <w:szCs w:val="26"/>
        </w:rPr>
        <w:t>;  may</w:t>
      </w:r>
      <w:proofErr w:type="gramEnd"/>
      <w:r w:rsidRPr="00F1381A">
        <w:rPr>
          <w:rFonts w:ascii="Calibri" w:eastAsia="Calibri" w:hAnsi="Calibri" w:cs="Calibri"/>
          <w:bCs/>
          <w:color w:val="000000"/>
          <w:sz w:val="26"/>
          <w:szCs w:val="26"/>
        </w:rPr>
        <w:t xml:space="preserve"> they rest in peace and rise in glory.</w:t>
      </w:r>
    </w:p>
    <w:p w14:paraId="55CD932D" w14:textId="7387C42D" w:rsidR="00F1381A" w:rsidRPr="00F1381A" w:rsidRDefault="00F1381A" w:rsidP="00EF17FA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bCs/>
          <w:color w:val="000000"/>
          <w:sz w:val="26"/>
          <w:szCs w:val="26"/>
        </w:rPr>
      </w:pPr>
      <w:r w:rsidRPr="00F1381A">
        <w:rPr>
          <w:rFonts w:ascii="Calibri" w:eastAsia="Calibri" w:hAnsi="Calibri" w:cs="Calibri"/>
          <w:bCs/>
          <w:color w:val="000000"/>
          <w:sz w:val="26"/>
          <w:szCs w:val="26"/>
        </w:rPr>
        <w:tab/>
      </w:r>
      <w:r w:rsidR="00F8173B" w:rsidRPr="00F8173B">
        <w:rPr>
          <w:rFonts w:ascii="Calibri" w:eastAsia="Calibri" w:hAnsi="Calibri" w:cs="Calibri"/>
          <w:bCs/>
          <w:color w:val="000000"/>
          <w:sz w:val="26"/>
          <w:szCs w:val="26"/>
        </w:rPr>
        <w:t>Lord in your mercy…</w:t>
      </w:r>
      <w:r w:rsidR="00F8173B" w:rsidRPr="00F8173B">
        <w:rPr>
          <w:rFonts w:ascii="Calibri" w:eastAsia="Calibri" w:hAnsi="Calibri" w:cs="Calibri"/>
          <w:bCs/>
          <w:color w:val="000000"/>
          <w:sz w:val="26"/>
          <w:szCs w:val="26"/>
        </w:rPr>
        <w:tab/>
      </w:r>
      <w:r w:rsidR="00F8173B" w:rsidRPr="00F8173B">
        <w:rPr>
          <w:rFonts w:ascii="Calibri" w:eastAsia="Calibri" w:hAnsi="Calibri" w:cs="Calibri"/>
          <w:b/>
          <w:bCs/>
          <w:color w:val="000000"/>
          <w:sz w:val="26"/>
          <w:szCs w:val="26"/>
        </w:rPr>
        <w:t>Hear our prayer</w:t>
      </w:r>
    </w:p>
    <w:p w14:paraId="4A9411FE" w14:textId="77777777" w:rsidR="00F1381A" w:rsidRPr="00F1381A" w:rsidRDefault="00F1381A" w:rsidP="00EF17FA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b/>
          <w:bCs/>
          <w:color w:val="000000"/>
          <w:sz w:val="26"/>
          <w:szCs w:val="26"/>
        </w:rPr>
      </w:pPr>
      <w:r w:rsidRPr="00F1381A">
        <w:rPr>
          <w:rFonts w:ascii="Calibri" w:eastAsia="Calibri" w:hAnsi="Calibri" w:cs="Calibri"/>
          <w:b/>
          <w:bCs/>
          <w:color w:val="000000"/>
          <w:sz w:val="26"/>
          <w:szCs w:val="26"/>
        </w:rPr>
        <w:tab/>
      </w:r>
    </w:p>
    <w:p w14:paraId="2D8325A6" w14:textId="40BCA74E" w:rsidR="00F1381A" w:rsidRPr="00F1381A" w:rsidRDefault="00F1381A" w:rsidP="00EF17FA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b/>
          <w:bCs/>
          <w:color w:val="000000"/>
          <w:sz w:val="26"/>
          <w:szCs w:val="26"/>
        </w:rPr>
      </w:pPr>
      <w:r w:rsidRPr="00F1381A">
        <w:rPr>
          <w:rFonts w:ascii="Calibri" w:eastAsia="Calibri" w:hAnsi="Calibri" w:cs="Calibri"/>
          <w:b/>
          <w:bCs/>
          <w:color w:val="000000"/>
          <w:sz w:val="26"/>
          <w:szCs w:val="26"/>
        </w:rPr>
        <w:t>Reader:</w:t>
      </w:r>
      <w:r w:rsidRPr="00F1381A">
        <w:rPr>
          <w:rFonts w:ascii="Calibri" w:eastAsia="Calibri" w:hAnsi="Calibri" w:cs="Calibri"/>
          <w:b/>
          <w:bCs/>
          <w:color w:val="000000"/>
          <w:sz w:val="26"/>
          <w:szCs w:val="26"/>
        </w:rPr>
        <w:tab/>
      </w:r>
      <w:r w:rsidRPr="00F1381A">
        <w:rPr>
          <w:rFonts w:ascii="Calibri" w:eastAsia="Calibri" w:hAnsi="Calibri" w:cs="Calibri"/>
          <w:bCs/>
          <w:color w:val="000000"/>
          <w:sz w:val="26"/>
          <w:szCs w:val="26"/>
        </w:rPr>
        <w:t>Let us pray for our own private intentions; (pause).   We ask Mary,</w:t>
      </w:r>
      <w:r w:rsidR="0056071A">
        <w:rPr>
          <w:rFonts w:ascii="Calibri" w:eastAsia="Calibri" w:hAnsi="Calibri" w:cs="Calibri"/>
          <w:bCs/>
          <w:color w:val="000000"/>
          <w:sz w:val="26"/>
          <w:szCs w:val="26"/>
        </w:rPr>
        <w:t xml:space="preserve"> </w:t>
      </w:r>
      <w:proofErr w:type="gramStart"/>
      <w:r w:rsidR="0056071A">
        <w:rPr>
          <w:rFonts w:ascii="Calibri" w:eastAsia="Calibri" w:hAnsi="Calibri" w:cs="Calibri"/>
          <w:bCs/>
          <w:color w:val="000000"/>
          <w:sz w:val="26"/>
          <w:szCs w:val="26"/>
        </w:rPr>
        <w:t>Assumed</w:t>
      </w:r>
      <w:proofErr w:type="gramEnd"/>
      <w:r w:rsidR="0056071A">
        <w:rPr>
          <w:rFonts w:ascii="Calibri" w:eastAsia="Calibri" w:hAnsi="Calibri" w:cs="Calibri"/>
          <w:bCs/>
          <w:color w:val="000000"/>
          <w:sz w:val="26"/>
          <w:szCs w:val="26"/>
        </w:rPr>
        <w:t xml:space="preserve"> into heaven, </w:t>
      </w:r>
      <w:r w:rsidRPr="00F1381A">
        <w:rPr>
          <w:rFonts w:ascii="Calibri" w:eastAsia="Calibri" w:hAnsi="Calibri" w:cs="Calibri"/>
          <w:bCs/>
          <w:color w:val="000000"/>
          <w:sz w:val="26"/>
          <w:szCs w:val="26"/>
        </w:rPr>
        <w:t xml:space="preserve">to join with us in our prayers: </w:t>
      </w:r>
      <w:r w:rsidRPr="00F1381A">
        <w:rPr>
          <w:rFonts w:ascii="Calibri" w:eastAsia="Calibri" w:hAnsi="Calibri" w:cs="Calibri"/>
          <w:b/>
          <w:bCs/>
          <w:color w:val="000000"/>
          <w:sz w:val="26"/>
          <w:szCs w:val="26"/>
        </w:rPr>
        <w:t>Hail Mary …</w:t>
      </w:r>
    </w:p>
    <w:p w14:paraId="55911E1A" w14:textId="77777777" w:rsidR="00F1381A" w:rsidRPr="00357429" w:rsidRDefault="00F1381A" w:rsidP="00EF17FA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bCs/>
          <w:color w:val="000000"/>
          <w:sz w:val="26"/>
          <w:szCs w:val="26"/>
        </w:rPr>
      </w:pPr>
    </w:p>
    <w:p w14:paraId="56020CC0" w14:textId="77777777" w:rsidR="002E6CF5" w:rsidRPr="00357429" w:rsidRDefault="002E6CF5" w:rsidP="00EF17FA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bCs/>
          <w:color w:val="000000"/>
          <w:sz w:val="26"/>
          <w:szCs w:val="26"/>
        </w:rPr>
      </w:pPr>
    </w:p>
    <w:p w14:paraId="7D128B9E" w14:textId="2364BCFE" w:rsidR="006B601F" w:rsidRPr="000173A8" w:rsidRDefault="000173A8" w:rsidP="000173A8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bCs/>
          <w:color w:val="000000"/>
          <w:sz w:val="26"/>
          <w:szCs w:val="26"/>
        </w:rPr>
      </w:pPr>
      <w:r w:rsidRPr="000173A8">
        <w:rPr>
          <w:rFonts w:ascii="Calibri" w:eastAsia="Calibri" w:hAnsi="Calibri" w:cs="Calibri"/>
          <w:b/>
          <w:color w:val="000000"/>
          <w:sz w:val="26"/>
          <w:szCs w:val="26"/>
        </w:rPr>
        <w:t xml:space="preserve">Priest: </w:t>
      </w:r>
      <w:r w:rsidR="0056071A">
        <w:rPr>
          <w:rFonts w:ascii="Calibri" w:eastAsia="Calibri" w:hAnsi="Calibri" w:cs="Calibri"/>
          <w:bCs/>
          <w:color w:val="000000"/>
          <w:sz w:val="26"/>
          <w:szCs w:val="26"/>
        </w:rPr>
        <w:tab/>
      </w:r>
      <w:r w:rsidR="002E6CF5" w:rsidRPr="00357429">
        <w:rPr>
          <w:rFonts w:ascii="Calibri" w:eastAsia="Calibri" w:hAnsi="Calibri" w:cs="Calibri"/>
          <w:bCs/>
          <w:color w:val="000000"/>
          <w:sz w:val="26"/>
          <w:szCs w:val="26"/>
        </w:rPr>
        <w:t>God our Father,</w:t>
      </w:r>
      <w:r w:rsidR="0056071A">
        <w:rPr>
          <w:rFonts w:ascii="Calibri" w:eastAsia="Calibri" w:hAnsi="Calibri" w:cs="Calibri"/>
          <w:bCs/>
          <w:color w:val="000000"/>
          <w:sz w:val="26"/>
          <w:szCs w:val="26"/>
        </w:rPr>
        <w:t xml:space="preserve"> </w:t>
      </w:r>
      <w:r w:rsidR="002E6CF5" w:rsidRPr="00357429">
        <w:rPr>
          <w:rFonts w:ascii="Calibri" w:eastAsia="Calibri" w:hAnsi="Calibri" w:cs="Calibri"/>
          <w:bCs/>
          <w:color w:val="000000"/>
          <w:sz w:val="26"/>
          <w:szCs w:val="26"/>
        </w:rPr>
        <w:t xml:space="preserve">by bringing Mary, </w:t>
      </w:r>
      <w:proofErr w:type="gramStart"/>
      <w:r w:rsidR="002E6CF5" w:rsidRPr="00357429">
        <w:rPr>
          <w:rFonts w:ascii="Calibri" w:eastAsia="Calibri" w:hAnsi="Calibri" w:cs="Calibri"/>
          <w:bCs/>
          <w:color w:val="000000"/>
          <w:sz w:val="26"/>
          <w:szCs w:val="26"/>
        </w:rPr>
        <w:t>body</w:t>
      </w:r>
      <w:proofErr w:type="gramEnd"/>
      <w:r w:rsidR="002E6CF5" w:rsidRPr="00357429">
        <w:rPr>
          <w:rFonts w:ascii="Calibri" w:eastAsia="Calibri" w:hAnsi="Calibri" w:cs="Calibri"/>
          <w:bCs/>
          <w:color w:val="000000"/>
          <w:sz w:val="26"/>
          <w:szCs w:val="26"/>
        </w:rPr>
        <w:t xml:space="preserve"> and soul, to heavenly glory,</w:t>
      </w:r>
      <w:r w:rsidR="0056071A">
        <w:rPr>
          <w:rFonts w:ascii="Calibri" w:eastAsia="Calibri" w:hAnsi="Calibri" w:cs="Calibri"/>
          <w:bCs/>
          <w:color w:val="000000"/>
          <w:sz w:val="26"/>
          <w:szCs w:val="26"/>
        </w:rPr>
        <w:t xml:space="preserve"> </w:t>
      </w:r>
      <w:r w:rsidR="002E6CF5" w:rsidRPr="00357429">
        <w:rPr>
          <w:rFonts w:ascii="Calibri" w:eastAsia="Calibri" w:hAnsi="Calibri" w:cs="Calibri"/>
          <w:bCs/>
          <w:color w:val="000000"/>
          <w:sz w:val="26"/>
          <w:szCs w:val="26"/>
        </w:rPr>
        <w:t>you give us new hope.</w:t>
      </w:r>
      <w:r w:rsidR="0056071A">
        <w:rPr>
          <w:rFonts w:ascii="Calibri" w:eastAsia="Calibri" w:hAnsi="Calibri" w:cs="Calibri"/>
          <w:bCs/>
          <w:color w:val="000000"/>
          <w:sz w:val="26"/>
          <w:szCs w:val="26"/>
        </w:rPr>
        <w:t xml:space="preserve"> </w:t>
      </w:r>
      <w:r w:rsidR="002E6CF5" w:rsidRPr="00357429">
        <w:rPr>
          <w:rFonts w:ascii="Calibri" w:eastAsia="Calibri" w:hAnsi="Calibri" w:cs="Calibri"/>
          <w:bCs/>
          <w:color w:val="000000"/>
          <w:sz w:val="26"/>
          <w:szCs w:val="26"/>
        </w:rPr>
        <w:t>May we never doubt that you will hear and answer our prayers</w:t>
      </w:r>
      <w:r>
        <w:rPr>
          <w:rFonts w:ascii="Calibri" w:eastAsia="Calibri" w:hAnsi="Calibri" w:cs="Calibri"/>
          <w:bCs/>
          <w:color w:val="000000"/>
          <w:sz w:val="26"/>
          <w:szCs w:val="26"/>
        </w:rPr>
        <w:t>.</w:t>
      </w:r>
      <w:r w:rsidR="0056071A">
        <w:rPr>
          <w:rFonts w:ascii="Calibri" w:eastAsia="Calibri" w:hAnsi="Calibri" w:cs="Calibri"/>
          <w:bCs/>
          <w:color w:val="000000"/>
          <w:sz w:val="26"/>
          <w:szCs w:val="26"/>
        </w:rPr>
        <w:t xml:space="preserve"> </w:t>
      </w:r>
      <w:r w:rsidR="002E6CF5" w:rsidRPr="00357429">
        <w:rPr>
          <w:rFonts w:ascii="Calibri" w:eastAsia="Calibri" w:hAnsi="Calibri" w:cs="Calibri"/>
          <w:bCs/>
          <w:color w:val="000000"/>
          <w:sz w:val="26"/>
          <w:szCs w:val="26"/>
        </w:rPr>
        <w:t>We ask this through Christ our Lord.</w:t>
      </w:r>
      <w:r>
        <w:rPr>
          <w:rFonts w:ascii="Calibri" w:eastAsia="Calibri" w:hAnsi="Calibri" w:cs="Calibri"/>
          <w:bCs/>
          <w:color w:val="000000"/>
          <w:sz w:val="26"/>
          <w:szCs w:val="26"/>
        </w:rPr>
        <w:t xml:space="preserve"> Amen</w:t>
      </w:r>
      <w:bookmarkStart w:id="2" w:name="_Hlk111295181"/>
      <w:r>
        <w:rPr>
          <w:rFonts w:ascii="Calibri" w:eastAsia="Calibri" w:hAnsi="Calibri" w:cs="Calibri"/>
          <w:bCs/>
          <w:color w:val="000000"/>
          <w:sz w:val="26"/>
          <w:szCs w:val="26"/>
        </w:rPr>
        <w:t>.</w:t>
      </w:r>
    </w:p>
    <w:bookmarkEnd w:id="2"/>
    <w:sectPr w:rsidR="006B601F" w:rsidRPr="000173A8" w:rsidSect="00C4701A">
      <w:pgSz w:w="11906" w:h="16838"/>
      <w:pgMar w:top="72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1F"/>
    <w:rsid w:val="00006C62"/>
    <w:rsid w:val="000173A8"/>
    <w:rsid w:val="00030D1B"/>
    <w:rsid w:val="00035318"/>
    <w:rsid w:val="0008018E"/>
    <w:rsid w:val="000C213A"/>
    <w:rsid w:val="000C448E"/>
    <w:rsid w:val="000C60C9"/>
    <w:rsid w:val="000C74DE"/>
    <w:rsid w:val="00107325"/>
    <w:rsid w:val="00113876"/>
    <w:rsid w:val="00117BC7"/>
    <w:rsid w:val="00136A6C"/>
    <w:rsid w:val="00175A23"/>
    <w:rsid w:val="001767FA"/>
    <w:rsid w:val="001A202F"/>
    <w:rsid w:val="001B5331"/>
    <w:rsid w:val="001B53F6"/>
    <w:rsid w:val="001C1A83"/>
    <w:rsid w:val="001C1C07"/>
    <w:rsid w:val="001E5E81"/>
    <w:rsid w:val="002066A7"/>
    <w:rsid w:val="002404EA"/>
    <w:rsid w:val="0025388E"/>
    <w:rsid w:val="00283AB9"/>
    <w:rsid w:val="002C4382"/>
    <w:rsid w:val="002D2E09"/>
    <w:rsid w:val="002E1980"/>
    <w:rsid w:val="002E6CF5"/>
    <w:rsid w:val="002F36A8"/>
    <w:rsid w:val="003025A2"/>
    <w:rsid w:val="00330F23"/>
    <w:rsid w:val="00341CDB"/>
    <w:rsid w:val="00354FD3"/>
    <w:rsid w:val="00357429"/>
    <w:rsid w:val="00364979"/>
    <w:rsid w:val="00392BFC"/>
    <w:rsid w:val="003A2F5F"/>
    <w:rsid w:val="003A6C1C"/>
    <w:rsid w:val="003B63AF"/>
    <w:rsid w:val="003B6BAC"/>
    <w:rsid w:val="003D139F"/>
    <w:rsid w:val="003D66D5"/>
    <w:rsid w:val="00403A2A"/>
    <w:rsid w:val="00410F5A"/>
    <w:rsid w:val="00476BF1"/>
    <w:rsid w:val="004808BF"/>
    <w:rsid w:val="004C7185"/>
    <w:rsid w:val="00501EF7"/>
    <w:rsid w:val="005175AB"/>
    <w:rsid w:val="005378FC"/>
    <w:rsid w:val="0054099B"/>
    <w:rsid w:val="0054451F"/>
    <w:rsid w:val="00554E3B"/>
    <w:rsid w:val="0056071A"/>
    <w:rsid w:val="00592151"/>
    <w:rsid w:val="00595B14"/>
    <w:rsid w:val="00597225"/>
    <w:rsid w:val="005A162C"/>
    <w:rsid w:val="005B3202"/>
    <w:rsid w:val="006572B1"/>
    <w:rsid w:val="006642E5"/>
    <w:rsid w:val="006660E7"/>
    <w:rsid w:val="00673C68"/>
    <w:rsid w:val="006926AD"/>
    <w:rsid w:val="006A3FBA"/>
    <w:rsid w:val="006B601F"/>
    <w:rsid w:val="007300B0"/>
    <w:rsid w:val="00741D20"/>
    <w:rsid w:val="0079647B"/>
    <w:rsid w:val="007A3CB7"/>
    <w:rsid w:val="007E7F6D"/>
    <w:rsid w:val="00805874"/>
    <w:rsid w:val="00850A98"/>
    <w:rsid w:val="00870C81"/>
    <w:rsid w:val="00874424"/>
    <w:rsid w:val="00883669"/>
    <w:rsid w:val="00896347"/>
    <w:rsid w:val="008A6C8C"/>
    <w:rsid w:val="008A7B7C"/>
    <w:rsid w:val="008C307F"/>
    <w:rsid w:val="008D32E2"/>
    <w:rsid w:val="00903A0E"/>
    <w:rsid w:val="00911D84"/>
    <w:rsid w:val="00916F5D"/>
    <w:rsid w:val="00922198"/>
    <w:rsid w:val="00925AB8"/>
    <w:rsid w:val="0093414D"/>
    <w:rsid w:val="00942714"/>
    <w:rsid w:val="00963293"/>
    <w:rsid w:val="0097069F"/>
    <w:rsid w:val="00972BDA"/>
    <w:rsid w:val="0098272E"/>
    <w:rsid w:val="009861EC"/>
    <w:rsid w:val="00993479"/>
    <w:rsid w:val="009A788B"/>
    <w:rsid w:val="009B4364"/>
    <w:rsid w:val="009D3366"/>
    <w:rsid w:val="009F0412"/>
    <w:rsid w:val="00A0579F"/>
    <w:rsid w:val="00A1216E"/>
    <w:rsid w:val="00A24658"/>
    <w:rsid w:val="00A63BBA"/>
    <w:rsid w:val="00A714FF"/>
    <w:rsid w:val="00AB7117"/>
    <w:rsid w:val="00AC2C72"/>
    <w:rsid w:val="00AC2D3E"/>
    <w:rsid w:val="00AD2C93"/>
    <w:rsid w:val="00B0352D"/>
    <w:rsid w:val="00B26F30"/>
    <w:rsid w:val="00B47ABB"/>
    <w:rsid w:val="00B64BA1"/>
    <w:rsid w:val="00B93045"/>
    <w:rsid w:val="00BA2429"/>
    <w:rsid w:val="00BA669E"/>
    <w:rsid w:val="00BB0522"/>
    <w:rsid w:val="00BB4425"/>
    <w:rsid w:val="00BF3905"/>
    <w:rsid w:val="00C239C0"/>
    <w:rsid w:val="00C31471"/>
    <w:rsid w:val="00C46B01"/>
    <w:rsid w:val="00C4701A"/>
    <w:rsid w:val="00CE5726"/>
    <w:rsid w:val="00CF4DC4"/>
    <w:rsid w:val="00D12234"/>
    <w:rsid w:val="00D322E9"/>
    <w:rsid w:val="00D628DA"/>
    <w:rsid w:val="00D86293"/>
    <w:rsid w:val="00DB79AF"/>
    <w:rsid w:val="00DD2377"/>
    <w:rsid w:val="00DF26EA"/>
    <w:rsid w:val="00DF7129"/>
    <w:rsid w:val="00E241E0"/>
    <w:rsid w:val="00E3060E"/>
    <w:rsid w:val="00E31A69"/>
    <w:rsid w:val="00E41DC1"/>
    <w:rsid w:val="00E7342B"/>
    <w:rsid w:val="00EC6FCE"/>
    <w:rsid w:val="00EF17FA"/>
    <w:rsid w:val="00F1381A"/>
    <w:rsid w:val="00F8173B"/>
    <w:rsid w:val="00F8342D"/>
    <w:rsid w:val="00F855CE"/>
    <w:rsid w:val="00F97B81"/>
    <w:rsid w:val="00FF147E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1751A"/>
  <w15:docId w15:val="{B96B1E2E-969E-46DE-B519-49407F31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81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ParishPriest</dc:creator>
  <cp:lastModifiedBy>Parish Priest</cp:lastModifiedBy>
  <cp:revision>2</cp:revision>
  <cp:lastPrinted>2022-08-13T14:14:00Z</cp:lastPrinted>
  <dcterms:created xsi:type="dcterms:W3CDTF">2022-08-13T14:20:00Z</dcterms:created>
  <dcterms:modified xsi:type="dcterms:W3CDTF">2022-08-13T14:20:00Z</dcterms:modified>
</cp:coreProperties>
</file>